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3A55" w14:textId="4E3F4771" w:rsidR="00AA30CE" w:rsidRDefault="00AA30CE" w:rsidP="00AA30CE">
      <w:pPr>
        <w:spacing w:after="0" w:line="240" w:lineRule="auto"/>
        <w:jc w:val="right"/>
        <w:rPr>
          <w:rFonts w:ascii="Times New Roman" w:eastAsia="Garamond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 xml:space="preserve">Załącznik Nr  </w:t>
      </w:r>
      <w:r>
        <w:rPr>
          <w:rFonts w:ascii="Times New Roman" w:hAnsi="Times New Roman" w:cs="Times New Roman"/>
          <w:b/>
          <w:bCs/>
        </w:rPr>
        <w:t>3</w:t>
      </w:r>
    </w:p>
    <w:p w14:paraId="0FCDC86A" w14:textId="77777777" w:rsidR="00AA30CE" w:rsidRDefault="00AA30CE" w:rsidP="00AA30C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>do pisemnego przetargu na sprzedaż</w:t>
      </w:r>
      <w:r>
        <w:rPr>
          <w:rFonts w:ascii="Times New Roman" w:hAnsi="Times New Roman" w:cs="Times New Roman"/>
          <w:b/>
          <w:bCs/>
        </w:rPr>
        <w:t xml:space="preserve"> sprężarki WD 53  </w:t>
      </w:r>
      <w:r w:rsidRPr="007268AB"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</w:rPr>
        <w:t xml:space="preserve">stanowiącą </w:t>
      </w:r>
      <w:r w:rsidRPr="007268AB">
        <w:rPr>
          <w:rFonts w:ascii="Times New Roman" w:hAnsi="Times New Roman" w:cs="Times New Roman"/>
          <w:b/>
          <w:bCs/>
        </w:rPr>
        <w:t>własnoś</w:t>
      </w:r>
      <w:r>
        <w:rPr>
          <w:rFonts w:ascii="Times New Roman" w:hAnsi="Times New Roman" w:cs="Times New Roman"/>
          <w:b/>
          <w:bCs/>
        </w:rPr>
        <w:t>ć</w:t>
      </w:r>
      <w:r w:rsidRPr="007268AB">
        <w:rPr>
          <w:rFonts w:ascii="Times New Roman" w:hAnsi="Times New Roman" w:cs="Times New Roman"/>
          <w:b/>
          <w:bCs/>
        </w:rPr>
        <w:t xml:space="preserve"> INFRA-PORT Sp. z o.o.</w:t>
      </w:r>
    </w:p>
    <w:p w14:paraId="075065EE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93E417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04CE042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36FEC8A" w14:textId="77777777" w:rsidR="00AA30CE" w:rsidRPr="006D0267" w:rsidRDefault="00AA30CE" w:rsidP="00AA30C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D0267">
        <w:rPr>
          <w:rFonts w:ascii="Times New Roman" w:hAnsi="Times New Roman"/>
          <w:b/>
          <w:sz w:val="24"/>
          <w:szCs w:val="24"/>
        </w:rPr>
        <w:t>Oświadczenie</w:t>
      </w:r>
    </w:p>
    <w:p w14:paraId="27D255E2" w14:textId="77777777" w:rsidR="00AA30CE" w:rsidRPr="006D0267" w:rsidRDefault="00AA30CE" w:rsidP="00AA30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B357A5F" w14:textId="77777777" w:rsidR="00AA30CE" w:rsidRPr="006D0267" w:rsidRDefault="00AA30CE" w:rsidP="00AA30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A45BFC" w14:textId="3CC09BEA" w:rsidR="00AA30CE" w:rsidRPr="006D0267" w:rsidRDefault="00AA30CE" w:rsidP="00AA3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>Ja ……………………… ……………………….. oświadczam, że zapoznała/em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6D0267">
        <w:rPr>
          <w:rFonts w:ascii="Times New Roman" w:hAnsi="Times New Roman"/>
          <w:sz w:val="24"/>
          <w:szCs w:val="24"/>
        </w:rPr>
        <w:t>się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267">
        <w:rPr>
          <w:rFonts w:ascii="Times New Roman" w:hAnsi="Times New Roman"/>
          <w:sz w:val="24"/>
          <w:szCs w:val="24"/>
        </w:rPr>
        <w:t xml:space="preserve">z zamieszczonymi poniżej informacjami dotyczącymi przetwarzania moich danych osobowych w związku z udziałem w przetargu </w:t>
      </w:r>
      <w:r w:rsidRPr="00066E0B">
        <w:rPr>
          <w:rFonts w:ascii="Times New Roman" w:hAnsi="Times New Roman"/>
          <w:sz w:val="24"/>
          <w:szCs w:val="24"/>
        </w:rPr>
        <w:t xml:space="preserve">na sprzedaż </w:t>
      </w:r>
      <w:r>
        <w:rPr>
          <w:rFonts w:ascii="Times New Roman" w:hAnsi="Times New Roman"/>
          <w:sz w:val="24"/>
          <w:szCs w:val="24"/>
        </w:rPr>
        <w:t>sprężarki WD 53</w:t>
      </w:r>
      <w:r w:rsidRPr="006D0267">
        <w:rPr>
          <w:rFonts w:ascii="Times New Roman" w:hAnsi="Times New Roman"/>
          <w:sz w:val="24"/>
          <w:szCs w:val="24"/>
        </w:rPr>
        <w:t xml:space="preserve">, a także znane mi są wszystkie przysługujące mi prawa, o których mowa w art. 15-16 oraz 18 RODO. </w:t>
      </w:r>
    </w:p>
    <w:p w14:paraId="0569CBB6" w14:textId="77777777" w:rsidR="00AA30CE" w:rsidRPr="006D0267" w:rsidRDefault="00AA30CE" w:rsidP="00AA30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6B8AD94" w14:textId="77777777" w:rsidR="00AA30CE" w:rsidRPr="006D0267" w:rsidRDefault="00AA30CE" w:rsidP="00AA30C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D026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……………………………………………………</w:t>
      </w:r>
    </w:p>
    <w:p w14:paraId="35E7E3E7" w14:textId="77777777" w:rsidR="00AA30CE" w:rsidRPr="00924CB1" w:rsidRDefault="00AA30CE" w:rsidP="00AA30CE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6D0267">
        <w:rPr>
          <w:rFonts w:ascii="Times New Roman" w:hAnsi="Times New Roman"/>
          <w:sz w:val="24"/>
          <w:szCs w:val="24"/>
        </w:rPr>
        <w:tab/>
      </w:r>
      <w:r w:rsidRPr="006D0267">
        <w:rPr>
          <w:rFonts w:ascii="Times New Roman" w:hAnsi="Times New Roman"/>
          <w:sz w:val="24"/>
          <w:szCs w:val="24"/>
        </w:rPr>
        <w:tab/>
        <w:t>/data i podpis</w:t>
      </w:r>
      <w:r w:rsidRPr="00924CB1">
        <w:rPr>
          <w:rFonts w:ascii="Times New Roman" w:hAnsi="Times New Roman"/>
          <w:sz w:val="20"/>
          <w:szCs w:val="20"/>
        </w:rPr>
        <w:t>/</w:t>
      </w:r>
    </w:p>
    <w:p w14:paraId="63D922F9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12ACD2D" w14:textId="77777777" w:rsidR="00AA30CE" w:rsidRDefault="00AA30CE" w:rsidP="00AA30C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A6998A9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ED1BFF" w14:textId="77777777" w:rsidR="00AA30CE" w:rsidRDefault="00AA30CE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1E124CB" w14:textId="50127A5D" w:rsidR="00C916B0" w:rsidRPr="006B456B" w:rsidRDefault="00C916B0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916B0">
        <w:rPr>
          <w:rFonts w:ascii="Times New Roman" w:eastAsia="Times New Roman" w:hAnsi="Times New Roman" w:cs="Times New Roman"/>
          <w:b/>
          <w:lang w:eastAsia="pl-PL"/>
        </w:rPr>
        <w:t>Klauzula informacyj</w:t>
      </w:r>
      <w:r w:rsidR="006D4111" w:rsidRPr="006B456B">
        <w:rPr>
          <w:rFonts w:ascii="Times New Roman" w:eastAsia="Times New Roman" w:hAnsi="Times New Roman" w:cs="Times New Roman"/>
          <w:b/>
          <w:lang w:eastAsia="pl-PL"/>
        </w:rPr>
        <w:t>na dotyczącą RODO</w:t>
      </w:r>
    </w:p>
    <w:p w14:paraId="554D4CB2" w14:textId="77777777" w:rsidR="006D4111" w:rsidRPr="00C916B0" w:rsidRDefault="006D4111" w:rsidP="00C91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843769" w14:textId="3CDEE7BD" w:rsidR="00C916B0" w:rsidRPr="006B456B" w:rsidRDefault="00C916B0" w:rsidP="00C916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1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16B0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dnia 27 kwietnia 2016 r. w sprawie ochrony osób fizycznych w związku z</w:t>
      </w:r>
      <w:r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przetwarzaniem danych osobowych i w sprawie swobodnego przepływu takich danych oraz uchylenia dyrektywy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lang w:eastAsia="pl-PL"/>
        </w:rPr>
        <w:t>95/46/WE (ogólne rozporządzenie o ochronie danych) (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 xml:space="preserve">Dz. Urz. UE L 119 z 04.05.2016), dalej „RODO”, </w:t>
      </w:r>
      <w:r w:rsidR="00FD46CA">
        <w:rPr>
          <w:rFonts w:ascii="Times New Roman" w:eastAsia="Times New Roman" w:hAnsi="Times New Roman" w:cs="Times New Roman"/>
          <w:lang w:eastAsia="pl-PL"/>
        </w:rPr>
        <w:t>INFRA-PORT Sp. z o.o.</w:t>
      </w:r>
      <w:r w:rsidR="006B456B" w:rsidRPr="006B456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D4111" w:rsidRPr="006B456B">
        <w:rPr>
          <w:rFonts w:ascii="Times New Roman" w:eastAsia="Times New Roman" w:hAnsi="Times New Roman" w:cs="Times New Roman"/>
          <w:lang w:eastAsia="pl-PL"/>
        </w:rPr>
        <w:t>informuje</w:t>
      </w:r>
      <w:r w:rsidRPr="00C916B0">
        <w:rPr>
          <w:rFonts w:ascii="Times New Roman" w:eastAsia="Times New Roman" w:hAnsi="Times New Roman" w:cs="Times New Roman"/>
          <w:lang w:eastAsia="pl-PL"/>
        </w:rPr>
        <w:t xml:space="preserve">, że: </w:t>
      </w:r>
    </w:p>
    <w:p w14:paraId="184E7C75" w14:textId="517B134B" w:rsidR="006B456B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czyli podmiotem decydującym o celach i środkach przetwarzania Pani/Pana danych osobowych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 ul. Bytomska 3-6; 70-603 Szczecin </w:t>
      </w:r>
    </w:p>
    <w:p w14:paraId="160948A8" w14:textId="33ED5961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INFRA-PORT Sp. z o.o.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wyznaczono Inspektora Ochrony Danych Osobowych, z którym może się Pani/Pan skontaktować w sprawach ochrony i przetwarzania swoich danych osobowych pod adresem e-mail:</w:t>
      </w:r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5" w:history="1">
        <w:r w:rsidR="004834B9" w:rsidRPr="006139D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biuro@infraport.pl</w:t>
        </w:r>
      </w:hyperlink>
      <w:r w:rsid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lub pisemnie na ad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res naszej siedziby wskazany w 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pkt 1);</w:t>
      </w:r>
    </w:p>
    <w:p w14:paraId="7D3518B0" w14:textId="219B88F8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udziałem w przetargu na spr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zedaż </w:t>
      </w:r>
      <w:r w:rsidR="0081398E">
        <w:rPr>
          <w:rFonts w:ascii="Times New Roman" w:eastAsia="Times New Roman" w:hAnsi="Times New Roman" w:cs="Times New Roman"/>
          <w:sz w:val="24"/>
          <w:szCs w:val="24"/>
          <w:lang w:eastAsia="pl-PL"/>
        </w:rPr>
        <w:t>sprężarki WD 53</w:t>
      </w:r>
      <w:r w:rsidR="003579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ewentualnie </w:t>
      </w:r>
      <w:r w:rsidR="00192304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zawarciem umowy kupna-sprzedaży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stanowi o zgodnym z prawem przetwarzaniem Pani/Pana danych osobowych w oparciu o przesłankę legalności przetwarzania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6 ust. 1 lit b RODO;</w:t>
      </w:r>
    </w:p>
    <w:p w14:paraId="790118F6" w14:textId="4AE539DF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mogą być udostępniane innym podmiotom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obowiązek taki będzie wynikać z przepisów prawa. Do Pani/Pana danych mogą też mieć dostęp podmioty przetwarzające dane w naszym imieniu, np. podmioty świadczące pomoc prawną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A278D7A" w14:textId="582F3981" w:rsidR="00C916B0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 dane osobowe będą przetwarzane przez okres przewidziany przepisami prawa </w:t>
      </w:r>
      <w:r w:rsidR="006B456B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zakresie, w tym przez okres przechowywania dokumentacji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przepisach powszechnych i u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regulowaniach wewnętrznych </w:t>
      </w:r>
      <w:r w:rsidR="00FD46CA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INFRA-PORT Sp. z o.o. 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archiwizacji dokumentów, a także w okresie dochodzenia roszczeń wynikających z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 prawa.</w:t>
      </w:r>
    </w:p>
    <w:p w14:paraId="1A6B61C1" w14:textId="561D0056" w:rsidR="00C916B0" w:rsidRPr="004834B9" w:rsidRDefault="006B456B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C916B0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odanie przez Panią/Pana danych osobowych ma charakter dobrowolny, ale jest konieczne do wzięcia udziału w przetargu oraz zakupu samochodu;</w:t>
      </w:r>
    </w:p>
    <w:p w14:paraId="2491FA30" w14:textId="4FEF7BEB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</w:t>
      </w:r>
      <w:r w:rsidR="00FB6306"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zautomatyzowany, stosowanie do art. 22 RODO;</w:t>
      </w:r>
    </w:p>
    <w:p w14:paraId="0F37CB72" w14:textId="6CDC66E6" w:rsidR="00FB6306" w:rsidRPr="004834B9" w:rsidRDefault="00C916B0" w:rsidP="004834B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4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posiada Pani/Pan:</w:t>
      </w:r>
    </w:p>
    <w:p w14:paraId="6A849D3E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C9142A4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 ;</w:t>
      </w:r>
    </w:p>
    <w:p w14:paraId="6BB675BA" w14:textId="77777777" w:rsidR="00FB6306" w:rsidRPr="006B456B" w:rsidRDefault="00C916B0" w:rsidP="006B456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6D4111"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ust. 2 RODO;</w:t>
      </w:r>
    </w:p>
    <w:p w14:paraId="51CF4CFE" w14:textId="77777777" w:rsidR="00C916B0" w:rsidRPr="00192304" w:rsidRDefault="00C916B0" w:rsidP="00192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FB6306" w:rsidRPr="0019230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8C97FD2" w14:textId="77777777" w:rsidR="00FB6306" w:rsidRDefault="00C916B0" w:rsidP="006D41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="00FB6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16B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5396313" w14:textId="77777777" w:rsidR="00FB6306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art. 17 ust. 3 lit. </w:t>
      </w:r>
      <w:proofErr w:type="spellStart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b,d</w:t>
      </w:r>
      <w:proofErr w:type="spellEnd"/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e RODO prawo do usunięcia danych osobowych;</w:t>
      </w:r>
    </w:p>
    <w:p w14:paraId="059A83D5" w14:textId="77777777" w:rsidR="006D4111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13C03123" w14:textId="77777777" w:rsidR="00021DDC" w:rsidRPr="006B456B" w:rsidRDefault="00C916B0" w:rsidP="006B45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56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b RODO.</w:t>
      </w:r>
    </w:p>
    <w:sectPr w:rsidR="00021DDC" w:rsidRPr="006B456B" w:rsidSect="00C965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1123"/>
    <w:multiLevelType w:val="hybridMultilevel"/>
    <w:tmpl w:val="2B884F22"/>
    <w:lvl w:ilvl="0" w:tplc="AFD2B1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0216D"/>
    <w:multiLevelType w:val="hybridMultilevel"/>
    <w:tmpl w:val="F0EAF3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8B38DB"/>
    <w:multiLevelType w:val="hybridMultilevel"/>
    <w:tmpl w:val="A8346D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07E5CB7"/>
    <w:multiLevelType w:val="hybridMultilevel"/>
    <w:tmpl w:val="3732C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7838">
    <w:abstractNumId w:val="1"/>
  </w:num>
  <w:num w:numId="2" w16cid:durableId="545724221">
    <w:abstractNumId w:val="2"/>
  </w:num>
  <w:num w:numId="3" w16cid:durableId="1616015750">
    <w:abstractNumId w:val="3"/>
  </w:num>
  <w:num w:numId="4" w16cid:durableId="188868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B0"/>
    <w:rsid w:val="00021DDC"/>
    <w:rsid w:val="000B7FA4"/>
    <w:rsid w:val="00192304"/>
    <w:rsid w:val="00357995"/>
    <w:rsid w:val="004834B9"/>
    <w:rsid w:val="00497932"/>
    <w:rsid w:val="005527CC"/>
    <w:rsid w:val="006B456B"/>
    <w:rsid w:val="006D4111"/>
    <w:rsid w:val="0081398E"/>
    <w:rsid w:val="00A22EAF"/>
    <w:rsid w:val="00AA30CE"/>
    <w:rsid w:val="00C03052"/>
    <w:rsid w:val="00C35990"/>
    <w:rsid w:val="00C916B0"/>
    <w:rsid w:val="00C96590"/>
    <w:rsid w:val="00FB6306"/>
    <w:rsid w:val="00FD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75B7"/>
  <w15:docId w15:val="{78FCE3F6-B4C5-4039-AA3E-4534D992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16B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B456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3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infra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Topczewski Piotr</dc:creator>
  <cp:lastModifiedBy>Sylwia Kudelska</cp:lastModifiedBy>
  <cp:revision>2</cp:revision>
  <cp:lastPrinted>2022-08-25T09:49:00Z</cp:lastPrinted>
  <dcterms:created xsi:type="dcterms:W3CDTF">2022-08-25T09:50:00Z</dcterms:created>
  <dcterms:modified xsi:type="dcterms:W3CDTF">2022-08-25T09:50:00Z</dcterms:modified>
</cp:coreProperties>
</file>